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D4" w:rsidRPr="008E48BA" w:rsidRDefault="005F5AD4" w:rsidP="005F5AD4">
      <w:pPr>
        <w:rPr>
          <w:b/>
          <w:sz w:val="26"/>
          <w:szCs w:val="26"/>
        </w:rPr>
      </w:pPr>
      <w:r w:rsidRPr="008E48BA">
        <w:rPr>
          <w:b/>
          <w:sz w:val="26"/>
          <w:szCs w:val="26"/>
        </w:rPr>
        <w:t>Да</w:t>
      </w:r>
      <w:r w:rsidR="00E35E3B" w:rsidRPr="008E48BA">
        <w:rPr>
          <w:b/>
          <w:sz w:val="26"/>
          <w:szCs w:val="26"/>
        </w:rPr>
        <w:t xml:space="preserve">та заседания Совета депутатов  </w:t>
      </w:r>
      <w:r w:rsidR="00BF014F" w:rsidRPr="008E48BA">
        <w:rPr>
          <w:b/>
          <w:sz w:val="26"/>
          <w:szCs w:val="26"/>
        </w:rPr>
        <w:t>17</w:t>
      </w:r>
      <w:r w:rsidRPr="008E48BA">
        <w:rPr>
          <w:b/>
          <w:sz w:val="26"/>
          <w:szCs w:val="26"/>
        </w:rPr>
        <w:t>.0</w:t>
      </w:r>
      <w:r w:rsidR="00325CAC">
        <w:rPr>
          <w:b/>
          <w:sz w:val="26"/>
          <w:szCs w:val="26"/>
        </w:rPr>
        <w:t>3</w:t>
      </w:r>
      <w:r w:rsidRPr="008E48BA">
        <w:rPr>
          <w:b/>
          <w:sz w:val="26"/>
          <w:szCs w:val="26"/>
        </w:rPr>
        <w:t>.201</w:t>
      </w:r>
      <w:r w:rsidR="001B58F4" w:rsidRPr="008E48BA">
        <w:rPr>
          <w:b/>
          <w:sz w:val="26"/>
          <w:szCs w:val="26"/>
        </w:rPr>
        <w:t>5</w:t>
      </w:r>
      <w:r w:rsidRPr="008E48BA">
        <w:rPr>
          <w:b/>
          <w:sz w:val="26"/>
          <w:szCs w:val="26"/>
        </w:rPr>
        <w:t xml:space="preserve"> г.                  </w:t>
      </w:r>
      <w:r w:rsidR="008E48BA">
        <w:rPr>
          <w:b/>
          <w:sz w:val="26"/>
          <w:szCs w:val="26"/>
        </w:rPr>
        <w:t xml:space="preserve">                         </w:t>
      </w:r>
      <w:r w:rsidRPr="008E48BA">
        <w:rPr>
          <w:b/>
          <w:sz w:val="26"/>
          <w:szCs w:val="26"/>
        </w:rPr>
        <w:t>Вопрос №</w:t>
      </w:r>
      <w:r w:rsidR="004750B1">
        <w:rPr>
          <w:b/>
          <w:sz w:val="26"/>
          <w:szCs w:val="26"/>
        </w:rPr>
        <w:t>5</w:t>
      </w:r>
    </w:p>
    <w:p w:rsidR="005F5AD4" w:rsidRPr="008E48BA" w:rsidRDefault="005F5AD4" w:rsidP="005F5AD4">
      <w:pPr>
        <w:ind w:firstLine="993"/>
        <w:rPr>
          <w:b/>
          <w:sz w:val="26"/>
          <w:szCs w:val="26"/>
        </w:rPr>
      </w:pPr>
    </w:p>
    <w:p w:rsidR="005F5AD4" w:rsidRPr="00F308BD" w:rsidRDefault="005F5AD4" w:rsidP="005F5AD4">
      <w:pPr>
        <w:ind w:left="5529"/>
        <w:jc w:val="both"/>
        <w:rPr>
          <w:sz w:val="26"/>
          <w:szCs w:val="26"/>
        </w:rPr>
      </w:pPr>
      <w:r w:rsidRPr="00F308BD">
        <w:rPr>
          <w:sz w:val="26"/>
          <w:szCs w:val="26"/>
        </w:rPr>
        <w:t xml:space="preserve">Решение Совета депутатов   </w:t>
      </w:r>
    </w:p>
    <w:p w:rsidR="005F5AD4" w:rsidRPr="00F308BD" w:rsidRDefault="005F5AD4" w:rsidP="005F5AD4">
      <w:pPr>
        <w:ind w:left="5529"/>
        <w:jc w:val="both"/>
        <w:rPr>
          <w:sz w:val="26"/>
          <w:szCs w:val="26"/>
        </w:rPr>
      </w:pPr>
      <w:r w:rsidRPr="00F308BD">
        <w:rPr>
          <w:sz w:val="26"/>
          <w:szCs w:val="26"/>
        </w:rPr>
        <w:t xml:space="preserve">ПРОЕКТ  </w:t>
      </w:r>
    </w:p>
    <w:p w:rsidR="005F5AD4" w:rsidRPr="00CA43FA" w:rsidRDefault="005F5AD4" w:rsidP="005F5AD4">
      <w:pPr>
        <w:pStyle w:val="a3"/>
        <w:ind w:left="5529" w:right="283"/>
        <w:rPr>
          <w:rStyle w:val="FontStyle34"/>
          <w:bCs/>
          <w:sz w:val="20"/>
          <w:szCs w:val="20"/>
        </w:rPr>
      </w:pPr>
    </w:p>
    <w:p w:rsidR="00325CAC" w:rsidRPr="00325CAC" w:rsidRDefault="00325CAC" w:rsidP="00325CAC">
      <w:pPr>
        <w:ind w:left="5529"/>
        <w:jc w:val="both"/>
        <w:rPr>
          <w:sz w:val="28"/>
          <w:szCs w:val="28"/>
        </w:rPr>
      </w:pPr>
      <w:r w:rsidRPr="00325CAC">
        <w:rPr>
          <w:sz w:val="28"/>
          <w:szCs w:val="28"/>
        </w:rPr>
        <w:t xml:space="preserve">Комиссия по организации работы Совета депутатов муниципального округа Савелки и осуществления </w:t>
      </w:r>
      <w:proofErr w:type="gramStart"/>
      <w:r w:rsidRPr="00325CAC">
        <w:rPr>
          <w:sz w:val="28"/>
          <w:szCs w:val="28"/>
        </w:rPr>
        <w:t>контроля за</w:t>
      </w:r>
      <w:proofErr w:type="gramEnd"/>
      <w:r w:rsidRPr="00325CAC">
        <w:rPr>
          <w:sz w:val="28"/>
          <w:szCs w:val="28"/>
        </w:rPr>
        <w:t xml:space="preserve"> работой органов и должностных лиц местного самоуправления</w:t>
      </w:r>
    </w:p>
    <w:p w:rsidR="00325CAC" w:rsidRPr="00325CAC" w:rsidRDefault="00325CAC" w:rsidP="00325CAC">
      <w:pPr>
        <w:pStyle w:val="a9"/>
        <w:ind w:left="552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5F5AD4" w:rsidRPr="00325CAC" w:rsidRDefault="005F5AD4" w:rsidP="00325CAC">
      <w:pPr>
        <w:pStyle w:val="a3"/>
        <w:jc w:val="center"/>
        <w:rPr>
          <w:b/>
          <w:sz w:val="26"/>
          <w:szCs w:val="26"/>
        </w:rPr>
      </w:pPr>
    </w:p>
    <w:p w:rsidR="001266C3" w:rsidRDefault="004750B1" w:rsidP="001266C3">
      <w:pPr>
        <w:jc w:val="center"/>
        <w:rPr>
          <w:rFonts w:eastAsia="Calibri"/>
          <w:sz w:val="28"/>
          <w:szCs w:val="28"/>
          <w:lang w:eastAsia="en-US"/>
        </w:rPr>
      </w:pPr>
      <w:bookmarkStart w:id="0" w:name="OLE_LINK12"/>
      <w:bookmarkStart w:id="1" w:name="OLE_LINK13"/>
      <w:bookmarkStart w:id="2" w:name="_GoBack"/>
      <w:r w:rsidRPr="001266C3">
        <w:rPr>
          <w:sz w:val="28"/>
          <w:szCs w:val="28"/>
        </w:rPr>
        <w:t xml:space="preserve">О внесении изменений в </w:t>
      </w:r>
      <w:r w:rsidRPr="001266C3">
        <w:rPr>
          <w:sz w:val="28"/>
          <w:szCs w:val="28"/>
        </w:rPr>
        <w:br/>
        <w:t xml:space="preserve">решения Совета депутатов </w:t>
      </w:r>
      <w:r w:rsidRPr="001266C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266C3">
        <w:rPr>
          <w:rFonts w:eastAsia="Calibri"/>
          <w:sz w:val="28"/>
          <w:szCs w:val="28"/>
          <w:lang w:eastAsia="en-US"/>
        </w:rPr>
        <w:t>Савелки</w:t>
      </w:r>
    </w:p>
    <w:p w:rsidR="001266C3" w:rsidRPr="001266C3" w:rsidRDefault="004750B1" w:rsidP="001266C3">
      <w:pPr>
        <w:jc w:val="center"/>
        <w:rPr>
          <w:sz w:val="28"/>
          <w:szCs w:val="28"/>
        </w:rPr>
      </w:pPr>
      <w:r w:rsidRPr="001266C3">
        <w:rPr>
          <w:rFonts w:eastAsia="Calibri"/>
          <w:sz w:val="28"/>
          <w:szCs w:val="28"/>
          <w:lang w:eastAsia="en-US"/>
        </w:rPr>
        <w:t xml:space="preserve"> </w:t>
      </w:r>
      <w:r w:rsidR="001266C3" w:rsidRPr="001266C3">
        <w:rPr>
          <w:sz w:val="28"/>
          <w:szCs w:val="28"/>
        </w:rPr>
        <w:t xml:space="preserve">от  </w:t>
      </w:r>
      <w:bookmarkStart w:id="3" w:name="OLE_LINK6"/>
      <w:bookmarkStart w:id="4" w:name="OLE_LINK7"/>
      <w:bookmarkStart w:id="5" w:name="OLE_LINK8"/>
      <w:r w:rsidR="001266C3" w:rsidRPr="001266C3">
        <w:rPr>
          <w:sz w:val="28"/>
          <w:szCs w:val="28"/>
        </w:rPr>
        <w:t xml:space="preserve">15 декабря 2014 г. № </w:t>
      </w:r>
      <w:r w:rsidR="001266C3" w:rsidRPr="001266C3">
        <w:t>9</w:t>
      </w:r>
      <w:r w:rsidR="001266C3" w:rsidRPr="001266C3">
        <w:rPr>
          <w:sz w:val="28"/>
          <w:szCs w:val="28"/>
        </w:rPr>
        <w:t>–СД/14</w:t>
      </w:r>
      <w:r w:rsidR="001266C3">
        <w:rPr>
          <w:sz w:val="28"/>
          <w:szCs w:val="28"/>
        </w:rPr>
        <w:t xml:space="preserve"> </w:t>
      </w:r>
      <w:bookmarkEnd w:id="3"/>
      <w:bookmarkEnd w:id="4"/>
      <w:bookmarkEnd w:id="5"/>
      <w:r w:rsidRPr="001266C3">
        <w:rPr>
          <w:rFonts w:eastAsia="Calibri"/>
          <w:sz w:val="28"/>
          <w:szCs w:val="28"/>
          <w:lang w:eastAsia="en-US"/>
        </w:rPr>
        <w:t xml:space="preserve">и </w:t>
      </w:r>
      <w:r w:rsidR="001266C3" w:rsidRPr="001266C3">
        <w:rPr>
          <w:sz w:val="28"/>
          <w:szCs w:val="28"/>
        </w:rPr>
        <w:t xml:space="preserve">от  </w:t>
      </w:r>
      <w:bookmarkStart w:id="6" w:name="OLE_LINK9"/>
      <w:bookmarkStart w:id="7" w:name="OLE_LINK10"/>
      <w:bookmarkStart w:id="8" w:name="OLE_LINK11"/>
      <w:r w:rsidR="001266C3" w:rsidRPr="001266C3">
        <w:rPr>
          <w:sz w:val="28"/>
          <w:szCs w:val="28"/>
        </w:rPr>
        <w:t>15 декабря 2014 г. №10–СД/14</w:t>
      </w:r>
      <w:bookmarkEnd w:id="6"/>
      <w:bookmarkEnd w:id="7"/>
      <w:bookmarkEnd w:id="8"/>
    </w:p>
    <w:p w:rsidR="001266C3" w:rsidRPr="001266C3" w:rsidRDefault="001266C3" w:rsidP="001266C3">
      <w:pPr>
        <w:ind w:firstLine="567"/>
        <w:jc w:val="center"/>
        <w:rPr>
          <w:sz w:val="28"/>
          <w:szCs w:val="28"/>
        </w:rPr>
      </w:pPr>
    </w:p>
    <w:bookmarkEnd w:id="0"/>
    <w:bookmarkEnd w:id="1"/>
    <w:bookmarkEnd w:id="2"/>
    <w:p w:rsidR="004750B1" w:rsidRDefault="004750B1" w:rsidP="00475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Указом Президента Российской Федерации от 23 июня 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 Совет депутатов </w:t>
      </w:r>
      <w:r w:rsidRPr="001266C3">
        <w:rPr>
          <w:sz w:val="28"/>
          <w:szCs w:val="28"/>
        </w:rPr>
        <w:t xml:space="preserve">муниципального округа </w:t>
      </w:r>
      <w:r w:rsidR="001266C3" w:rsidRPr="001266C3">
        <w:rPr>
          <w:sz w:val="28"/>
          <w:szCs w:val="28"/>
        </w:rPr>
        <w:t>Савелки</w:t>
      </w:r>
      <w:r w:rsidR="001266C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r w:rsidRPr="001266C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266C3" w:rsidRPr="001266C3">
        <w:rPr>
          <w:rFonts w:eastAsia="Calibri"/>
          <w:sz w:val="28"/>
          <w:szCs w:val="28"/>
          <w:lang w:eastAsia="en-US"/>
        </w:rPr>
        <w:t>Савелки</w:t>
      </w:r>
      <w:r w:rsidR="001266C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266C3" w:rsidRPr="001266C3">
        <w:rPr>
          <w:sz w:val="28"/>
          <w:szCs w:val="28"/>
        </w:rPr>
        <w:t xml:space="preserve">15 декабря 2014 г. № </w:t>
      </w:r>
      <w:r w:rsidR="001266C3" w:rsidRPr="001266C3">
        <w:t>9</w:t>
      </w:r>
      <w:r w:rsidR="001266C3" w:rsidRPr="001266C3">
        <w:rPr>
          <w:sz w:val="28"/>
          <w:szCs w:val="28"/>
        </w:rPr>
        <w:t>–СД/14</w:t>
      </w:r>
      <w:r w:rsidR="0012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характера» следующие </w:t>
      </w:r>
      <w:r>
        <w:rPr>
          <w:sz w:val="28"/>
          <w:szCs w:val="28"/>
          <w:lang w:eastAsia="en-US"/>
        </w:rPr>
        <w:t>изменения</w:t>
      </w:r>
      <w:r>
        <w:rPr>
          <w:sz w:val="28"/>
          <w:szCs w:val="28"/>
        </w:rPr>
        <w:t>:</w:t>
      </w: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2 решения признать утратившим силу;</w:t>
      </w: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приложения 1 к решению слова «по утвержденным формам справок» заменить словами «по утвержденной Президентом Российской Федерации форме справки».</w:t>
      </w: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Внести в решение Совета депутатов </w:t>
      </w:r>
      <w:r w:rsidRPr="001266C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266C3" w:rsidRPr="001266C3">
        <w:rPr>
          <w:rFonts w:eastAsia="Calibri"/>
          <w:sz w:val="28"/>
          <w:szCs w:val="28"/>
          <w:lang w:eastAsia="en-US"/>
        </w:rPr>
        <w:t>Савелки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1266C3" w:rsidRPr="001266C3">
        <w:rPr>
          <w:sz w:val="28"/>
          <w:szCs w:val="28"/>
        </w:rPr>
        <w:t>15 декабря 2014 г. №10–СД/14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 предоставлении лицами, замещающими муниципальные должности на постоянной основе, сведений о расходах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 п</w:t>
      </w:r>
      <w:r>
        <w:rPr>
          <w:sz w:val="28"/>
          <w:szCs w:val="28"/>
        </w:rPr>
        <w:t>ункт 2 решения признать утратившим силу;</w:t>
      </w:r>
    </w:p>
    <w:p w:rsidR="004750B1" w:rsidRDefault="004750B1" w:rsidP="001266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приложения 1 к решению:</w:t>
      </w:r>
    </w:p>
    <w:p w:rsidR="004750B1" w:rsidRDefault="004750B1" w:rsidP="001266C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2.1) слова «, по утвержденной форме» исключить;</w:t>
      </w:r>
    </w:p>
    <w:p w:rsidR="004750B1" w:rsidRDefault="004750B1" w:rsidP="001266C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2.2) дополнить абзацем следующего содержания:</w:t>
      </w:r>
    </w:p>
    <w:p w:rsidR="004750B1" w:rsidRDefault="004750B1" w:rsidP="001266C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«Указанные сведения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которой утверждена Президентом Российской Федерации.».</w:t>
      </w:r>
    </w:p>
    <w:p w:rsidR="00325CAC" w:rsidRPr="001266C3" w:rsidRDefault="00325CAC" w:rsidP="001266C3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152DE7" w:rsidRPr="001266C3" w:rsidRDefault="00152DE7" w:rsidP="001266C3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1266C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Юдахину</w:t>
      </w:r>
      <w:proofErr w:type="spellEnd"/>
      <w:r w:rsidRPr="0012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Васильевну.</w:t>
      </w:r>
    </w:p>
    <w:p w:rsidR="00B65C7B" w:rsidRPr="00F308BD" w:rsidRDefault="00B65C7B" w:rsidP="00B65C7B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4A5D2C" w:rsidRPr="008F7FE7" w:rsidRDefault="00B65C7B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 w:rsidR="00B76C47" w:rsidRPr="008F7FE7">
        <w:rPr>
          <w:b/>
          <w:bCs/>
          <w:color w:val="000000"/>
          <w:spacing w:val="-3"/>
          <w:sz w:val="26"/>
          <w:szCs w:val="26"/>
        </w:rPr>
        <w:t>__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против </w:t>
      </w:r>
      <w:r w:rsidR="00B76C47" w:rsidRPr="008F7FE7">
        <w:rPr>
          <w:b/>
          <w:bCs/>
          <w:color w:val="000000"/>
          <w:spacing w:val="-3"/>
          <w:sz w:val="26"/>
          <w:szCs w:val="26"/>
        </w:rPr>
        <w:t>__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воздержались </w:t>
      </w:r>
      <w:r w:rsidR="00B76C47" w:rsidRPr="008F7FE7">
        <w:rPr>
          <w:b/>
          <w:bCs/>
          <w:color w:val="000000"/>
          <w:spacing w:val="-3"/>
          <w:sz w:val="26"/>
          <w:szCs w:val="26"/>
        </w:rPr>
        <w:t>__</w:t>
      </w:r>
      <w:r w:rsidRPr="008F7FE7">
        <w:rPr>
          <w:b/>
          <w:bCs/>
          <w:color w:val="000000"/>
          <w:spacing w:val="-3"/>
          <w:sz w:val="26"/>
          <w:szCs w:val="26"/>
        </w:rPr>
        <w:t>.</w:t>
      </w:r>
    </w:p>
    <w:p w:rsidR="004A5D2C" w:rsidRPr="008F7FE7" w:rsidRDefault="004A5D2C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5E132A" w:rsidRPr="008F7FE7" w:rsidRDefault="005E132A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8F7FE7">
        <w:rPr>
          <w:b/>
          <w:bCs/>
          <w:color w:val="000000"/>
          <w:spacing w:val="-3"/>
          <w:sz w:val="26"/>
          <w:szCs w:val="26"/>
        </w:rPr>
        <w:tab/>
      </w:r>
      <w:r w:rsidRPr="008F7FE7">
        <w:rPr>
          <w:b/>
          <w:bCs/>
          <w:color w:val="000000"/>
          <w:spacing w:val="-3"/>
          <w:sz w:val="26"/>
          <w:szCs w:val="26"/>
        </w:rPr>
        <w:tab/>
        <w:t xml:space="preserve">                              И.В. </w:t>
      </w:r>
      <w:proofErr w:type="spellStart"/>
      <w:r w:rsidRPr="008F7FE7">
        <w:rPr>
          <w:b/>
          <w:bCs/>
          <w:color w:val="000000"/>
          <w:spacing w:val="-3"/>
          <w:sz w:val="26"/>
          <w:szCs w:val="26"/>
        </w:rPr>
        <w:t>Юдахина</w:t>
      </w:r>
      <w:proofErr w:type="spellEnd"/>
    </w:p>
    <w:p w:rsidR="0003478B" w:rsidRPr="008F7FE7" w:rsidRDefault="0003478B" w:rsidP="0003478B">
      <w:pPr>
        <w:tabs>
          <w:tab w:val="left" w:pos="2635"/>
        </w:tabs>
        <w:ind w:left="4253"/>
        <w:jc w:val="both"/>
        <w:rPr>
          <w:b/>
          <w:sz w:val="26"/>
          <w:szCs w:val="26"/>
        </w:rPr>
      </w:pPr>
      <w:r w:rsidRPr="008F7FE7">
        <w:rPr>
          <w:b/>
          <w:sz w:val="26"/>
          <w:szCs w:val="26"/>
        </w:rPr>
        <w:t>_____________________________________</w:t>
      </w:r>
    </w:p>
    <w:p w:rsidR="0003478B" w:rsidRPr="00CA43FA" w:rsidRDefault="0003478B" w:rsidP="0003478B">
      <w:pPr>
        <w:tabs>
          <w:tab w:val="left" w:pos="2635"/>
        </w:tabs>
        <w:ind w:left="4253"/>
        <w:jc w:val="both"/>
      </w:pPr>
      <w:r w:rsidRPr="00CA43FA">
        <w:t>фамилия, инициалы, занимаемая должность и контактный телефон редактора проекта решения</w:t>
      </w:r>
    </w:p>
    <w:p w:rsidR="0003478B" w:rsidRPr="00CA43FA" w:rsidRDefault="0003478B" w:rsidP="0003478B">
      <w:pPr>
        <w:ind w:left="4253"/>
        <w:jc w:val="both"/>
      </w:pPr>
      <w:r w:rsidRPr="00CA43FA">
        <w:t>______________________________________</w:t>
      </w:r>
    </w:p>
    <w:p w:rsidR="005E132A" w:rsidRPr="00CA43FA" w:rsidRDefault="0003478B" w:rsidP="00CA43FA">
      <w:pPr>
        <w:ind w:left="4253"/>
        <w:jc w:val="both"/>
      </w:pPr>
      <w:r w:rsidRPr="00CA43FA">
        <w:t>ознакомительная виза главы муниципального округа</w:t>
      </w:r>
    </w:p>
    <w:sectPr w:rsidR="005E132A" w:rsidRPr="00CA43FA" w:rsidSect="001266C3">
      <w:pgSz w:w="11906" w:h="16838"/>
      <w:pgMar w:top="426" w:right="282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9E5151"/>
    <w:multiLevelType w:val="hybridMultilevel"/>
    <w:tmpl w:val="C370354A"/>
    <w:lvl w:ilvl="0" w:tplc="5E766A4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665"/>
    <w:rsid w:val="000961E3"/>
    <w:rsid w:val="000A797D"/>
    <w:rsid w:val="001266C3"/>
    <w:rsid w:val="00152DE7"/>
    <w:rsid w:val="001553E9"/>
    <w:rsid w:val="00156D1A"/>
    <w:rsid w:val="001B58F4"/>
    <w:rsid w:val="001E7255"/>
    <w:rsid w:val="00310229"/>
    <w:rsid w:val="0032117F"/>
    <w:rsid w:val="00325CAC"/>
    <w:rsid w:val="0033632C"/>
    <w:rsid w:val="003A4606"/>
    <w:rsid w:val="003F1ACF"/>
    <w:rsid w:val="0045058D"/>
    <w:rsid w:val="004750B1"/>
    <w:rsid w:val="004A5D2C"/>
    <w:rsid w:val="0057199D"/>
    <w:rsid w:val="00575970"/>
    <w:rsid w:val="00587341"/>
    <w:rsid w:val="005A33E9"/>
    <w:rsid w:val="005E132A"/>
    <w:rsid w:val="005F5AD4"/>
    <w:rsid w:val="00667E87"/>
    <w:rsid w:val="006A071C"/>
    <w:rsid w:val="006A515F"/>
    <w:rsid w:val="006B651C"/>
    <w:rsid w:val="007302D1"/>
    <w:rsid w:val="00771249"/>
    <w:rsid w:val="00776390"/>
    <w:rsid w:val="007A64F9"/>
    <w:rsid w:val="00826EC2"/>
    <w:rsid w:val="00844BAF"/>
    <w:rsid w:val="00886B93"/>
    <w:rsid w:val="008977BD"/>
    <w:rsid w:val="008E48BA"/>
    <w:rsid w:val="008F7FE7"/>
    <w:rsid w:val="0092162E"/>
    <w:rsid w:val="00981DA9"/>
    <w:rsid w:val="00983EE6"/>
    <w:rsid w:val="009933CE"/>
    <w:rsid w:val="009B1C67"/>
    <w:rsid w:val="009B3965"/>
    <w:rsid w:val="009C1B8D"/>
    <w:rsid w:val="00AB6A5F"/>
    <w:rsid w:val="00AC759B"/>
    <w:rsid w:val="00AE5898"/>
    <w:rsid w:val="00B10320"/>
    <w:rsid w:val="00B65C7B"/>
    <w:rsid w:val="00B76C47"/>
    <w:rsid w:val="00B8055B"/>
    <w:rsid w:val="00BA5A46"/>
    <w:rsid w:val="00BE0EAD"/>
    <w:rsid w:val="00BF014F"/>
    <w:rsid w:val="00C05870"/>
    <w:rsid w:val="00C1496D"/>
    <w:rsid w:val="00C7278A"/>
    <w:rsid w:val="00C75237"/>
    <w:rsid w:val="00CA43FA"/>
    <w:rsid w:val="00CB186F"/>
    <w:rsid w:val="00CE460B"/>
    <w:rsid w:val="00D920E0"/>
    <w:rsid w:val="00DE44AA"/>
    <w:rsid w:val="00E35E3B"/>
    <w:rsid w:val="00E767B2"/>
    <w:rsid w:val="00EC6790"/>
    <w:rsid w:val="00ED3ABB"/>
    <w:rsid w:val="00EE07DD"/>
    <w:rsid w:val="00EE3DFC"/>
    <w:rsid w:val="00EF08CB"/>
    <w:rsid w:val="00F04875"/>
    <w:rsid w:val="00F308BD"/>
    <w:rsid w:val="00F502CD"/>
    <w:rsid w:val="00F82E8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next w:val="aa"/>
    <w:link w:val="ab"/>
    <w:qFormat/>
    <w:rsid w:val="00325CAC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kern w:val="1"/>
      <w:lang w:eastAsia="ar-SA"/>
    </w:rPr>
  </w:style>
  <w:style w:type="character" w:customStyle="1" w:styleId="ab">
    <w:name w:val="Подзаголовок Знак"/>
    <w:basedOn w:val="a0"/>
    <w:link w:val="a9"/>
    <w:rsid w:val="00325CAC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25CAC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2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next w:val="aa"/>
    <w:link w:val="ab"/>
    <w:qFormat/>
    <w:rsid w:val="00325CAC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kern w:val="1"/>
      <w:lang w:eastAsia="ar-SA"/>
    </w:rPr>
  </w:style>
  <w:style w:type="character" w:customStyle="1" w:styleId="ab">
    <w:name w:val="Подзаголовок Знак"/>
    <w:basedOn w:val="a0"/>
    <w:link w:val="a9"/>
    <w:rsid w:val="00325CAC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25CAC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2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3</cp:revision>
  <cp:lastPrinted>2015-02-13T07:08:00Z</cp:lastPrinted>
  <dcterms:created xsi:type="dcterms:W3CDTF">2015-02-27T07:07:00Z</dcterms:created>
  <dcterms:modified xsi:type="dcterms:W3CDTF">2015-02-27T07:08:00Z</dcterms:modified>
</cp:coreProperties>
</file>